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6C6" w:rsidRDefault="003E06C6" w:rsidP="003E06C6">
      <w:pPr>
        <w:tabs>
          <w:tab w:val="left" w:pos="7088"/>
        </w:tabs>
        <w:autoSpaceDN w:val="0"/>
        <w:jc w:val="right"/>
        <w:rPr>
          <w:b/>
          <w:caps/>
          <w:spacing w:val="20"/>
          <w:sz w:val="32"/>
          <w:szCs w:val="36"/>
        </w:rPr>
      </w:pPr>
      <w:r>
        <w:rPr>
          <w:b/>
          <w:caps/>
          <w:spacing w:val="20"/>
          <w:sz w:val="32"/>
          <w:szCs w:val="36"/>
        </w:rPr>
        <w:t>ПРОЕКТ</w:t>
      </w:r>
    </w:p>
    <w:p w:rsidR="00415519" w:rsidRPr="003E06C6" w:rsidRDefault="00415519" w:rsidP="00415519">
      <w:pPr>
        <w:tabs>
          <w:tab w:val="left" w:pos="7088"/>
        </w:tabs>
        <w:autoSpaceDN w:val="0"/>
        <w:jc w:val="center"/>
        <w:rPr>
          <w:b/>
          <w:caps/>
          <w:spacing w:val="20"/>
          <w:sz w:val="32"/>
          <w:szCs w:val="36"/>
        </w:rPr>
      </w:pPr>
      <w:r w:rsidRPr="003E06C6">
        <w:rPr>
          <w:b/>
          <w:caps/>
          <w:spacing w:val="20"/>
          <w:sz w:val="32"/>
          <w:szCs w:val="36"/>
        </w:rPr>
        <w:t>Совет депутатов</w:t>
      </w:r>
    </w:p>
    <w:p w:rsidR="00415519" w:rsidRPr="003E06C6" w:rsidRDefault="00415519" w:rsidP="00415519">
      <w:pPr>
        <w:tabs>
          <w:tab w:val="left" w:pos="7088"/>
        </w:tabs>
        <w:autoSpaceDN w:val="0"/>
        <w:spacing w:before="60"/>
        <w:jc w:val="center"/>
        <w:rPr>
          <w:b/>
          <w:iCs/>
          <w:caps/>
          <w:szCs w:val="28"/>
        </w:rPr>
      </w:pPr>
      <w:r w:rsidRPr="003E06C6">
        <w:rPr>
          <w:b/>
          <w:caps/>
          <w:szCs w:val="28"/>
        </w:rPr>
        <w:t xml:space="preserve">внутригородского муниципального образования – </w:t>
      </w:r>
      <w:r w:rsidRPr="003E06C6">
        <w:rPr>
          <w:b/>
          <w:iCs/>
          <w:caps/>
          <w:szCs w:val="28"/>
        </w:rPr>
        <w:t xml:space="preserve">муниципального округа </w:t>
      </w:r>
    </w:p>
    <w:p w:rsidR="00415519" w:rsidRPr="003E06C6" w:rsidRDefault="00415519" w:rsidP="00415519">
      <w:pPr>
        <w:tabs>
          <w:tab w:val="left" w:pos="7088"/>
        </w:tabs>
        <w:autoSpaceDN w:val="0"/>
        <w:spacing w:before="60"/>
        <w:jc w:val="center"/>
        <w:rPr>
          <w:b/>
          <w:caps/>
          <w:spacing w:val="20"/>
          <w:sz w:val="32"/>
          <w:szCs w:val="36"/>
        </w:rPr>
      </w:pPr>
      <w:r w:rsidRPr="003E06C6">
        <w:rPr>
          <w:b/>
          <w:caps/>
          <w:spacing w:val="20"/>
          <w:sz w:val="32"/>
          <w:szCs w:val="36"/>
        </w:rPr>
        <w:t>Бекасово</w:t>
      </w:r>
    </w:p>
    <w:p w:rsidR="00415519" w:rsidRPr="003E06C6" w:rsidRDefault="00415519" w:rsidP="00415519">
      <w:pPr>
        <w:tabs>
          <w:tab w:val="left" w:pos="7088"/>
        </w:tabs>
        <w:autoSpaceDN w:val="0"/>
        <w:spacing w:before="60"/>
        <w:jc w:val="center"/>
        <w:rPr>
          <w:b/>
          <w:caps/>
          <w:szCs w:val="28"/>
        </w:rPr>
      </w:pPr>
      <w:r w:rsidRPr="003E06C6">
        <w:rPr>
          <w:b/>
          <w:caps/>
          <w:szCs w:val="28"/>
        </w:rPr>
        <w:t>в городе МОскве</w:t>
      </w:r>
    </w:p>
    <w:p w:rsidR="00415519" w:rsidRPr="003E06C6" w:rsidRDefault="00415519" w:rsidP="00415519">
      <w:pPr>
        <w:tabs>
          <w:tab w:val="left" w:pos="7088"/>
        </w:tabs>
        <w:autoSpaceDN w:val="0"/>
        <w:spacing w:before="400"/>
        <w:jc w:val="center"/>
        <w:rPr>
          <w:b/>
          <w:caps/>
          <w:spacing w:val="20"/>
          <w:sz w:val="32"/>
          <w:szCs w:val="36"/>
        </w:rPr>
      </w:pPr>
      <w:r w:rsidRPr="003E06C6">
        <w:rPr>
          <w:b/>
          <w:caps/>
          <w:spacing w:val="20"/>
          <w:sz w:val="32"/>
          <w:szCs w:val="36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8"/>
        <w:gridCol w:w="4945"/>
      </w:tblGrid>
      <w:tr w:rsidR="00415519" w:rsidRPr="00415519" w:rsidTr="00415519">
        <w:trPr>
          <w:trHeight w:val="711"/>
        </w:trPr>
        <w:tc>
          <w:tcPr>
            <w:tcW w:w="4908" w:type="dxa"/>
            <w:hideMark/>
          </w:tcPr>
          <w:p w:rsidR="00415519" w:rsidRPr="00415519" w:rsidRDefault="003E06C6" w:rsidP="003E06C6">
            <w:pPr>
              <w:tabs>
                <w:tab w:val="left" w:pos="2835"/>
                <w:tab w:val="left" w:pos="7088"/>
              </w:tabs>
              <w:autoSpaceDN w:val="0"/>
              <w:spacing w:before="400"/>
              <w:jc w:val="both"/>
              <w:rPr>
                <w:rFonts w:eastAsia="Calibri"/>
                <w:bCs/>
                <w:caps/>
                <w:sz w:val="28"/>
                <w:szCs w:val="28"/>
                <w:lang w:val="en-US"/>
              </w:rPr>
            </w:pPr>
            <w:r>
              <w:rPr>
                <w:rFonts w:eastAsia="Calibri"/>
                <w:bCs/>
                <w:sz w:val="28"/>
                <w:szCs w:val="28"/>
              </w:rPr>
              <w:t>12</w:t>
            </w:r>
            <w:r w:rsidR="003D7A59">
              <w:rPr>
                <w:rFonts w:eastAsia="Calibri"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>марта</w:t>
            </w:r>
            <w:r>
              <w:rPr>
                <w:rFonts w:eastAsia="Calibri"/>
                <w:bCs/>
                <w:sz w:val="28"/>
                <w:szCs w:val="28"/>
                <w:lang w:val="en-US"/>
              </w:rPr>
              <w:t xml:space="preserve"> 202</w:t>
            </w:r>
            <w:r>
              <w:rPr>
                <w:rFonts w:eastAsia="Calibri"/>
                <w:bCs/>
                <w:sz w:val="28"/>
                <w:szCs w:val="28"/>
              </w:rPr>
              <w:t>6</w:t>
            </w:r>
            <w:r w:rsidR="00415519" w:rsidRPr="00415519">
              <w:rPr>
                <w:rFonts w:eastAsia="Calibri"/>
                <w:bCs/>
                <w:sz w:val="28"/>
                <w:szCs w:val="28"/>
                <w:lang w:val="en-US"/>
              </w:rPr>
              <w:t xml:space="preserve"> года</w:t>
            </w:r>
          </w:p>
        </w:tc>
        <w:tc>
          <w:tcPr>
            <w:tcW w:w="4945" w:type="dxa"/>
            <w:hideMark/>
          </w:tcPr>
          <w:p w:rsidR="00415519" w:rsidRPr="00415519" w:rsidRDefault="000A185C" w:rsidP="003E06C6">
            <w:pPr>
              <w:tabs>
                <w:tab w:val="left" w:pos="2063"/>
                <w:tab w:val="left" w:pos="7088"/>
              </w:tabs>
              <w:autoSpaceDN w:val="0"/>
              <w:spacing w:before="400"/>
              <w:ind w:left="2002" w:right="-113"/>
              <w:jc w:val="center"/>
              <w:rPr>
                <w:rFonts w:eastAsia="Calibri"/>
                <w:bCs/>
                <w:caps/>
                <w:sz w:val="22"/>
                <w:szCs w:val="22"/>
              </w:rPr>
            </w:pPr>
            <w:r>
              <w:rPr>
                <w:rFonts w:eastAsia="Calibri"/>
                <w:bCs/>
                <w:caps/>
                <w:sz w:val="28"/>
                <w:szCs w:val="28"/>
              </w:rPr>
              <w:t xml:space="preserve">   </w:t>
            </w:r>
            <w:r w:rsidR="00415519">
              <w:rPr>
                <w:rFonts w:eastAsia="Calibri"/>
                <w:bCs/>
                <w:caps/>
                <w:sz w:val="28"/>
                <w:szCs w:val="28"/>
                <w:lang w:val="en-US"/>
              </w:rPr>
              <w:t xml:space="preserve">№ </w:t>
            </w:r>
            <w:r w:rsidR="003E06C6">
              <w:rPr>
                <w:rFonts w:eastAsia="Calibri"/>
                <w:bCs/>
                <w:caps/>
                <w:sz w:val="28"/>
                <w:szCs w:val="28"/>
              </w:rPr>
              <w:t>29</w:t>
            </w:r>
            <w:r w:rsidR="00947633">
              <w:rPr>
                <w:rFonts w:eastAsia="Calibri"/>
                <w:bCs/>
                <w:caps/>
                <w:sz w:val="28"/>
                <w:szCs w:val="28"/>
              </w:rPr>
              <w:t>/</w:t>
            </w:r>
            <w:r>
              <w:rPr>
                <w:rFonts w:eastAsia="Calibri"/>
                <w:bCs/>
                <w:caps/>
                <w:sz w:val="28"/>
                <w:szCs w:val="28"/>
              </w:rPr>
              <w:t>04</w:t>
            </w:r>
          </w:p>
        </w:tc>
      </w:tr>
    </w:tbl>
    <w:p w:rsidR="007D18D1" w:rsidRDefault="007D18D1" w:rsidP="0014567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D7A59" w:rsidRPr="004424D6" w:rsidRDefault="003D7A59" w:rsidP="0014567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01D31" w:rsidRPr="00F23A8E" w:rsidRDefault="003E06C6" w:rsidP="008A101B">
      <w:pPr>
        <w:autoSpaceDE w:val="0"/>
        <w:autoSpaceDN w:val="0"/>
        <w:adjustRightInd w:val="0"/>
        <w:ind w:right="4817"/>
        <w:jc w:val="both"/>
        <w:rPr>
          <w:b/>
          <w:bCs/>
          <w:sz w:val="28"/>
          <w:szCs w:val="28"/>
        </w:rPr>
      </w:pPr>
      <w:r w:rsidRPr="00F23A8E">
        <w:rPr>
          <w:b/>
          <w:sz w:val="28"/>
          <w:szCs w:val="28"/>
        </w:rPr>
        <w:t xml:space="preserve">О внесении изменений в решение Совета депутатов внутригородского </w:t>
      </w:r>
      <w:r w:rsidR="0051617B" w:rsidRPr="00F23A8E">
        <w:rPr>
          <w:b/>
          <w:sz w:val="28"/>
          <w:szCs w:val="28"/>
        </w:rPr>
        <w:t>м</w:t>
      </w:r>
      <w:r w:rsidRPr="00F23A8E">
        <w:rPr>
          <w:b/>
          <w:sz w:val="28"/>
          <w:szCs w:val="28"/>
        </w:rPr>
        <w:t xml:space="preserve">униципального образования – муниципального округа Бекасово в городе Москве от 24 июня 2025 года № 18/05 </w:t>
      </w:r>
    </w:p>
    <w:p w:rsidR="00145679" w:rsidRPr="00F23A8E" w:rsidRDefault="00145679" w:rsidP="00145679">
      <w:pPr>
        <w:tabs>
          <w:tab w:val="left" w:pos="5103"/>
        </w:tabs>
        <w:autoSpaceDE w:val="0"/>
        <w:autoSpaceDN w:val="0"/>
        <w:adjustRightInd w:val="0"/>
        <w:ind w:right="4393"/>
        <w:jc w:val="both"/>
        <w:rPr>
          <w:b/>
          <w:sz w:val="28"/>
          <w:szCs w:val="28"/>
        </w:rPr>
      </w:pPr>
    </w:p>
    <w:p w:rsidR="00B01D31" w:rsidRPr="00F23A8E" w:rsidRDefault="003844B1" w:rsidP="00B01D3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roofErr w:type="gramStart"/>
      <w:r w:rsidRPr="00F23A8E">
        <w:rPr>
          <w:iCs/>
          <w:sz w:val="28"/>
          <w:szCs w:val="28"/>
        </w:rPr>
        <w:t>В соответствии с</w:t>
      </w:r>
      <w:r w:rsidR="00B01D31" w:rsidRPr="00F23A8E">
        <w:rPr>
          <w:iCs/>
          <w:sz w:val="28"/>
          <w:szCs w:val="28"/>
        </w:rPr>
        <w:t xml:space="preserve"> </w:t>
      </w:r>
      <w:r w:rsidRPr="00F23A8E">
        <w:rPr>
          <w:iCs/>
          <w:sz w:val="28"/>
          <w:szCs w:val="28"/>
        </w:rPr>
        <w:t>Федеральн</w:t>
      </w:r>
      <w:r w:rsidR="00B01D31" w:rsidRPr="00F23A8E">
        <w:rPr>
          <w:iCs/>
          <w:sz w:val="28"/>
          <w:szCs w:val="28"/>
        </w:rPr>
        <w:t>ым</w:t>
      </w:r>
      <w:r w:rsidRPr="00F23A8E">
        <w:rPr>
          <w:iCs/>
          <w:sz w:val="28"/>
          <w:szCs w:val="28"/>
        </w:rPr>
        <w:t xml:space="preserve"> закон</w:t>
      </w:r>
      <w:r w:rsidR="00F23A8E" w:rsidRPr="00F23A8E">
        <w:rPr>
          <w:iCs/>
          <w:sz w:val="28"/>
          <w:szCs w:val="28"/>
        </w:rPr>
        <w:t>о</w:t>
      </w:r>
      <w:r w:rsidR="003E06C6" w:rsidRPr="00F23A8E">
        <w:rPr>
          <w:iCs/>
          <w:sz w:val="28"/>
          <w:szCs w:val="28"/>
        </w:rPr>
        <w:t>м</w:t>
      </w:r>
      <w:r w:rsidR="00B01D31" w:rsidRPr="00F23A8E">
        <w:rPr>
          <w:iCs/>
          <w:sz w:val="28"/>
          <w:szCs w:val="28"/>
        </w:rPr>
        <w:t xml:space="preserve"> </w:t>
      </w:r>
      <w:r w:rsidR="003E06C6" w:rsidRPr="00F23A8E">
        <w:rPr>
          <w:iCs/>
          <w:sz w:val="28"/>
          <w:szCs w:val="28"/>
        </w:rPr>
        <w:t xml:space="preserve">от 20 марта 2025 года № 33-ФЗ </w:t>
      </w:r>
      <w:r w:rsidR="00F23A8E" w:rsidRPr="00F23A8E">
        <w:rPr>
          <w:iCs/>
          <w:sz w:val="28"/>
          <w:szCs w:val="28"/>
        </w:rPr>
        <w:br/>
      </w:r>
      <w:r w:rsidR="003E06C6" w:rsidRPr="00F23A8E">
        <w:rPr>
          <w:rFonts w:eastAsiaTheme="minorHAnsi"/>
          <w:bCs/>
          <w:iCs/>
          <w:sz w:val="28"/>
          <w:szCs w:val="28"/>
          <w:lang w:eastAsia="en-US"/>
        </w:rPr>
        <w:t>«Об общих принципах организации местного самоуправления в единой системе публичной власти</w:t>
      </w:r>
      <w:r w:rsidR="000848B5" w:rsidRPr="00F23A8E">
        <w:rPr>
          <w:rFonts w:eastAsiaTheme="minorHAnsi"/>
          <w:bCs/>
          <w:iCs/>
          <w:sz w:val="28"/>
          <w:szCs w:val="28"/>
          <w:lang w:eastAsia="en-US"/>
        </w:rPr>
        <w:t xml:space="preserve">», </w:t>
      </w:r>
      <w:r w:rsidR="000848B5" w:rsidRPr="00F23A8E">
        <w:rPr>
          <w:rFonts w:eastAsiaTheme="minorHAnsi"/>
          <w:bCs/>
          <w:sz w:val="28"/>
          <w:szCs w:val="28"/>
          <w:lang w:eastAsia="en-US"/>
        </w:rPr>
        <w:t xml:space="preserve">подпункта «б» пункта 4, подпункта «г» пункта 10 статьи 10 и пункта 6 статьи 14 Федерального закона от 28 декабря 2025 года № 505-ФЗ «О внесении изменений в отдельные законодательные акты Российской Федерации» </w:t>
      </w:r>
      <w:r w:rsidR="00145679" w:rsidRPr="00F23A8E">
        <w:rPr>
          <w:b/>
          <w:sz w:val="28"/>
          <w:szCs w:val="28"/>
        </w:rPr>
        <w:t xml:space="preserve">Совет депутатов </w:t>
      </w:r>
      <w:r w:rsidR="00C900BE" w:rsidRPr="00F23A8E">
        <w:rPr>
          <w:b/>
          <w:sz w:val="28"/>
          <w:szCs w:val="28"/>
        </w:rPr>
        <w:t>внутригородск</w:t>
      </w:r>
      <w:r w:rsidR="00560AA6" w:rsidRPr="00F23A8E">
        <w:rPr>
          <w:b/>
          <w:sz w:val="28"/>
          <w:szCs w:val="28"/>
        </w:rPr>
        <w:t>ого муниципального обр</w:t>
      </w:r>
      <w:r w:rsidR="00947633" w:rsidRPr="00F23A8E">
        <w:rPr>
          <w:b/>
          <w:sz w:val="28"/>
          <w:szCs w:val="28"/>
        </w:rPr>
        <w:t xml:space="preserve">азования –  </w:t>
      </w:r>
      <w:r w:rsidR="00145679" w:rsidRPr="00F23A8E">
        <w:rPr>
          <w:b/>
          <w:sz w:val="28"/>
          <w:szCs w:val="28"/>
        </w:rPr>
        <w:t>муниципального</w:t>
      </w:r>
      <w:proofErr w:type="gramEnd"/>
      <w:r w:rsidR="00145679" w:rsidRPr="00F23A8E">
        <w:rPr>
          <w:b/>
          <w:sz w:val="28"/>
          <w:szCs w:val="28"/>
        </w:rPr>
        <w:t xml:space="preserve"> округа </w:t>
      </w:r>
      <w:r w:rsidR="00C900BE" w:rsidRPr="00F23A8E">
        <w:rPr>
          <w:b/>
          <w:sz w:val="28"/>
          <w:szCs w:val="28"/>
        </w:rPr>
        <w:t>Бекасово в городе Москве</w:t>
      </w:r>
      <w:r w:rsidR="00145679" w:rsidRPr="00F23A8E">
        <w:rPr>
          <w:b/>
          <w:sz w:val="28"/>
          <w:szCs w:val="28"/>
        </w:rPr>
        <w:t xml:space="preserve"> решил</w:t>
      </w:r>
      <w:r w:rsidR="00B01D31" w:rsidRPr="00F23A8E">
        <w:rPr>
          <w:b/>
          <w:sz w:val="28"/>
          <w:szCs w:val="28"/>
        </w:rPr>
        <w:t>:</w:t>
      </w:r>
    </w:p>
    <w:p w:rsidR="00F23A8E" w:rsidRPr="00F23A8E" w:rsidRDefault="00DA5DCA" w:rsidP="00F23A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3A8E">
        <w:rPr>
          <w:rFonts w:eastAsiaTheme="minorHAnsi"/>
          <w:sz w:val="28"/>
          <w:szCs w:val="28"/>
          <w:lang w:eastAsia="en-US"/>
        </w:rPr>
        <w:t>1. </w:t>
      </w:r>
      <w:r w:rsidR="0051617B" w:rsidRPr="00F23A8E">
        <w:rPr>
          <w:rFonts w:eastAsiaTheme="minorHAnsi"/>
          <w:sz w:val="28"/>
          <w:szCs w:val="28"/>
          <w:lang w:eastAsia="en-US"/>
        </w:rPr>
        <w:t xml:space="preserve">Внести </w:t>
      </w:r>
      <w:r w:rsidR="00F23A8E" w:rsidRPr="00F23A8E">
        <w:rPr>
          <w:rFonts w:eastAsiaTheme="minorHAnsi"/>
          <w:sz w:val="28"/>
          <w:szCs w:val="28"/>
          <w:lang w:eastAsia="en-US"/>
        </w:rPr>
        <w:t xml:space="preserve">изменение </w:t>
      </w:r>
      <w:r w:rsidR="0051617B" w:rsidRPr="00F23A8E">
        <w:rPr>
          <w:rFonts w:eastAsiaTheme="minorHAnsi"/>
          <w:sz w:val="28"/>
          <w:szCs w:val="28"/>
          <w:lang w:eastAsia="en-US"/>
        </w:rPr>
        <w:t>в решение Совета депутатов внутригородского муниципального образования – муниципального округа Бекасово в городе Москве от 24 июня 2025 года № 18/05 «Об утверждении</w:t>
      </w:r>
      <w:r w:rsidR="003844B1" w:rsidRPr="00F23A8E">
        <w:rPr>
          <w:rFonts w:eastAsiaTheme="minorHAnsi"/>
          <w:sz w:val="28"/>
          <w:szCs w:val="28"/>
          <w:lang w:eastAsia="en-US"/>
        </w:rPr>
        <w:t xml:space="preserve"> </w:t>
      </w:r>
      <w:r w:rsidR="003844B1" w:rsidRPr="00F23A8E">
        <w:rPr>
          <w:sz w:val="28"/>
          <w:szCs w:val="28"/>
        </w:rPr>
        <w:t>переч</w:t>
      </w:r>
      <w:r w:rsidR="0051617B" w:rsidRPr="00F23A8E">
        <w:rPr>
          <w:sz w:val="28"/>
          <w:szCs w:val="28"/>
        </w:rPr>
        <w:t>ня</w:t>
      </w:r>
      <w:r w:rsidR="003844B1" w:rsidRPr="00F23A8E">
        <w:rPr>
          <w:sz w:val="28"/>
          <w:szCs w:val="28"/>
        </w:rPr>
        <w:t xml:space="preserve"> информации о деятельности </w:t>
      </w:r>
      <w:bookmarkStart w:id="0" w:name="OLE_LINK5"/>
      <w:bookmarkStart w:id="1" w:name="OLE_LINK6"/>
      <w:r w:rsidR="003844B1" w:rsidRPr="00F23A8E">
        <w:rPr>
          <w:sz w:val="28"/>
          <w:szCs w:val="28"/>
        </w:rPr>
        <w:t xml:space="preserve">Совета депутатов </w:t>
      </w:r>
      <w:r w:rsidR="00C900BE" w:rsidRPr="00F23A8E">
        <w:rPr>
          <w:sz w:val="28"/>
          <w:szCs w:val="28"/>
        </w:rPr>
        <w:t>внутригородск</w:t>
      </w:r>
      <w:r w:rsidR="00560AA6" w:rsidRPr="00F23A8E">
        <w:rPr>
          <w:sz w:val="28"/>
          <w:szCs w:val="28"/>
        </w:rPr>
        <w:t>ого муниципального образования –</w:t>
      </w:r>
      <w:r w:rsidR="00C900BE" w:rsidRPr="00F23A8E">
        <w:rPr>
          <w:sz w:val="28"/>
          <w:szCs w:val="28"/>
        </w:rPr>
        <w:t xml:space="preserve"> </w:t>
      </w:r>
      <w:r w:rsidR="003844B1" w:rsidRPr="00F23A8E">
        <w:rPr>
          <w:rFonts w:eastAsia="Calibri"/>
          <w:sz w:val="28"/>
          <w:szCs w:val="28"/>
          <w:lang w:eastAsia="en-US"/>
        </w:rPr>
        <w:t xml:space="preserve">муниципального округа </w:t>
      </w:r>
      <w:bookmarkEnd w:id="0"/>
      <w:bookmarkEnd w:id="1"/>
      <w:r w:rsidR="00C900BE" w:rsidRPr="00F23A8E">
        <w:rPr>
          <w:rFonts w:eastAsia="Calibri"/>
          <w:sz w:val="28"/>
          <w:szCs w:val="28"/>
          <w:lang w:eastAsia="en-US"/>
        </w:rPr>
        <w:t>Бекасово в городе Москве</w:t>
      </w:r>
      <w:r w:rsidR="003844B1" w:rsidRPr="00F23A8E">
        <w:rPr>
          <w:rFonts w:eastAsia="Calibri"/>
          <w:sz w:val="28"/>
          <w:szCs w:val="28"/>
          <w:lang w:eastAsia="en-US"/>
        </w:rPr>
        <w:t xml:space="preserve">, размещаемой </w:t>
      </w:r>
      <w:r w:rsidR="0075664C" w:rsidRPr="00F23A8E">
        <w:rPr>
          <w:sz w:val="28"/>
          <w:szCs w:val="28"/>
        </w:rPr>
        <w:t xml:space="preserve">на официальном сайте </w:t>
      </w:r>
      <w:r w:rsidR="00C900BE" w:rsidRPr="00F23A8E">
        <w:rPr>
          <w:sz w:val="28"/>
          <w:szCs w:val="28"/>
        </w:rPr>
        <w:t>органов местного самоуправления в</w:t>
      </w:r>
      <w:r w:rsidR="00AC7B92" w:rsidRPr="00F23A8E">
        <w:rPr>
          <w:sz w:val="28"/>
          <w:szCs w:val="28"/>
        </w:rPr>
        <w:t>нутригородского муниципального</w:t>
      </w:r>
      <w:r w:rsidR="00C900BE" w:rsidRPr="00F23A8E">
        <w:rPr>
          <w:sz w:val="28"/>
          <w:szCs w:val="28"/>
        </w:rPr>
        <w:t xml:space="preserve"> образования</w:t>
      </w:r>
      <w:r w:rsidR="00AC7B92" w:rsidRPr="00F23A8E">
        <w:rPr>
          <w:sz w:val="28"/>
          <w:szCs w:val="28"/>
        </w:rPr>
        <w:t xml:space="preserve"> – </w:t>
      </w:r>
      <w:r w:rsidR="0075664C" w:rsidRPr="00F23A8E">
        <w:rPr>
          <w:rFonts w:eastAsia="Calibri"/>
          <w:sz w:val="28"/>
          <w:szCs w:val="28"/>
          <w:lang w:eastAsia="en-US"/>
        </w:rPr>
        <w:t>муниципального округа</w:t>
      </w:r>
      <w:r w:rsidR="00C900BE" w:rsidRPr="00F23A8E">
        <w:rPr>
          <w:rFonts w:eastAsia="Calibri"/>
          <w:sz w:val="28"/>
          <w:szCs w:val="28"/>
          <w:lang w:eastAsia="en-US"/>
        </w:rPr>
        <w:t xml:space="preserve"> Бекасово в городе Москве</w:t>
      </w:r>
      <w:r w:rsidR="0075664C" w:rsidRPr="00F23A8E">
        <w:rPr>
          <w:sz w:val="28"/>
          <w:szCs w:val="28"/>
        </w:rPr>
        <w:t xml:space="preserve"> </w:t>
      </w:r>
      <w:r w:rsidR="00B01D31" w:rsidRPr="00F23A8E">
        <w:rPr>
          <w:rFonts w:eastAsia="Calibri"/>
          <w:sz w:val="28"/>
          <w:szCs w:val="28"/>
          <w:lang w:eastAsia="en-US"/>
        </w:rPr>
        <w:t>в информационно</w:t>
      </w:r>
      <w:r w:rsidR="00560AA6" w:rsidRPr="00F23A8E">
        <w:rPr>
          <w:rFonts w:eastAsia="Calibri"/>
          <w:sz w:val="28"/>
          <w:szCs w:val="28"/>
          <w:lang w:eastAsia="en-US"/>
        </w:rPr>
        <w:t xml:space="preserve"> </w:t>
      </w:r>
      <w:r w:rsidR="00B01D31" w:rsidRPr="00F23A8E">
        <w:rPr>
          <w:rFonts w:eastAsia="Calibri"/>
          <w:b/>
          <w:sz w:val="28"/>
          <w:szCs w:val="28"/>
          <w:lang w:eastAsia="en-US"/>
        </w:rPr>
        <w:t>-</w:t>
      </w:r>
      <w:r w:rsidR="00201C65" w:rsidRPr="00F23A8E">
        <w:rPr>
          <w:rFonts w:eastAsia="Calibri"/>
          <w:b/>
          <w:sz w:val="28"/>
          <w:szCs w:val="28"/>
          <w:lang w:eastAsia="en-US"/>
        </w:rPr>
        <w:t xml:space="preserve"> </w:t>
      </w:r>
      <w:r w:rsidR="00B01D31" w:rsidRPr="00F23A8E">
        <w:rPr>
          <w:rFonts w:eastAsia="Calibri"/>
          <w:sz w:val="28"/>
          <w:szCs w:val="28"/>
          <w:lang w:eastAsia="en-US"/>
        </w:rPr>
        <w:t>телекоммуникационной сети «Интернет»</w:t>
      </w:r>
      <w:r w:rsidR="00A901E7">
        <w:rPr>
          <w:rFonts w:eastAsia="Calibri"/>
          <w:sz w:val="28"/>
          <w:szCs w:val="28"/>
          <w:lang w:eastAsia="en-US"/>
        </w:rPr>
        <w:t>,</w:t>
      </w:r>
      <w:bookmarkStart w:id="2" w:name="_GoBack"/>
      <w:bookmarkEnd w:id="2"/>
      <w:r w:rsidR="0051617B" w:rsidRPr="00F23A8E">
        <w:rPr>
          <w:rFonts w:eastAsia="Calibri"/>
          <w:sz w:val="28"/>
          <w:szCs w:val="28"/>
          <w:lang w:eastAsia="en-US"/>
        </w:rPr>
        <w:t xml:space="preserve"> </w:t>
      </w:r>
      <w:r w:rsidR="00F23A8E" w:rsidRPr="00F23A8E">
        <w:rPr>
          <w:sz w:val="28"/>
          <w:szCs w:val="28"/>
        </w:rPr>
        <w:t>изложив приложение к решению в новой редакции.</w:t>
      </w:r>
    </w:p>
    <w:p w:rsidR="005A7CBB" w:rsidRPr="00F23A8E" w:rsidRDefault="00AC7B92" w:rsidP="00F23A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3A8E">
        <w:rPr>
          <w:sz w:val="28"/>
          <w:szCs w:val="28"/>
        </w:rPr>
        <w:t>2</w:t>
      </w:r>
      <w:r w:rsidR="00B77EB8" w:rsidRPr="00F23A8E">
        <w:rPr>
          <w:sz w:val="28"/>
          <w:szCs w:val="28"/>
        </w:rPr>
        <w:t>.</w:t>
      </w:r>
      <w:r w:rsidR="00DA5DCA" w:rsidRPr="00F23A8E">
        <w:rPr>
          <w:sz w:val="28"/>
          <w:szCs w:val="28"/>
        </w:rPr>
        <w:t> </w:t>
      </w:r>
      <w:r w:rsidR="008C0058" w:rsidRPr="00F23A8E">
        <w:rPr>
          <w:sz w:val="28"/>
          <w:szCs w:val="28"/>
        </w:rPr>
        <w:t xml:space="preserve">Опубликовать настоящее решение в сетевом издании «Московский муниципальный вестник» и разместить на официальном сайте </w:t>
      </w:r>
      <w:r w:rsidR="00F23A8E" w:rsidRPr="00F23A8E">
        <w:rPr>
          <w:sz w:val="28"/>
          <w:szCs w:val="28"/>
        </w:rPr>
        <w:t xml:space="preserve">органов местного самоуправления </w:t>
      </w:r>
      <w:r w:rsidR="008C0058" w:rsidRPr="00F23A8E">
        <w:rPr>
          <w:sz w:val="28"/>
          <w:szCs w:val="28"/>
        </w:rPr>
        <w:t xml:space="preserve">внутригородского муниципального образования </w:t>
      </w:r>
      <w:r w:rsidR="00F23A8E" w:rsidRPr="00F23A8E">
        <w:rPr>
          <w:sz w:val="28"/>
          <w:szCs w:val="28"/>
        </w:rPr>
        <w:t>–</w:t>
      </w:r>
      <w:r w:rsidR="008C0058" w:rsidRPr="00F23A8E">
        <w:rPr>
          <w:sz w:val="28"/>
          <w:szCs w:val="28"/>
        </w:rPr>
        <w:t xml:space="preserve"> муниципального округа Бекасово в городе Москве в информационн</w:t>
      </w:r>
      <w:proofErr w:type="gramStart"/>
      <w:r w:rsidR="008C0058" w:rsidRPr="00F23A8E">
        <w:rPr>
          <w:sz w:val="28"/>
          <w:szCs w:val="28"/>
        </w:rPr>
        <w:t>о</w:t>
      </w:r>
      <w:r w:rsidR="00F23A8E" w:rsidRPr="00F23A8E">
        <w:rPr>
          <w:sz w:val="28"/>
          <w:szCs w:val="28"/>
        </w:rPr>
        <w:t>-</w:t>
      </w:r>
      <w:proofErr w:type="gramEnd"/>
      <w:r w:rsidR="008C0058" w:rsidRPr="00F23A8E">
        <w:rPr>
          <w:sz w:val="28"/>
          <w:szCs w:val="28"/>
        </w:rPr>
        <w:t xml:space="preserve"> телекоммуникационной сети «Интернет» </w:t>
      </w:r>
      <w:r w:rsidR="0051617B" w:rsidRPr="00F23A8E">
        <w:rPr>
          <w:sz w:val="28"/>
          <w:szCs w:val="28"/>
        </w:rPr>
        <w:t>(</w:t>
      </w:r>
      <w:r w:rsidR="008C0058" w:rsidRPr="00F23A8E">
        <w:rPr>
          <w:sz w:val="28"/>
          <w:szCs w:val="28"/>
        </w:rPr>
        <w:t>https://mobekasovo.ru</w:t>
      </w:r>
      <w:r w:rsidR="0051617B" w:rsidRPr="00F23A8E">
        <w:rPr>
          <w:sz w:val="28"/>
          <w:szCs w:val="28"/>
        </w:rPr>
        <w:t>)</w:t>
      </w:r>
      <w:r w:rsidR="008C0058" w:rsidRPr="00F23A8E">
        <w:rPr>
          <w:sz w:val="28"/>
          <w:szCs w:val="28"/>
        </w:rPr>
        <w:t>.</w:t>
      </w:r>
    </w:p>
    <w:p w:rsidR="008C0058" w:rsidRPr="00F23A8E" w:rsidRDefault="008C0058" w:rsidP="0014567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900BE" w:rsidRPr="00F23A8E" w:rsidRDefault="00145679" w:rsidP="0014567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23A8E">
        <w:rPr>
          <w:b/>
          <w:sz w:val="28"/>
          <w:szCs w:val="28"/>
        </w:rPr>
        <w:t xml:space="preserve">Глава </w:t>
      </w:r>
      <w:r w:rsidR="00C900BE" w:rsidRPr="00F23A8E">
        <w:rPr>
          <w:b/>
          <w:sz w:val="28"/>
          <w:szCs w:val="28"/>
        </w:rPr>
        <w:t>внутригородского муниципального образования –</w:t>
      </w:r>
    </w:p>
    <w:p w:rsidR="00C900BE" w:rsidRPr="00F23A8E" w:rsidRDefault="00145679" w:rsidP="0014567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23A8E">
        <w:rPr>
          <w:b/>
          <w:sz w:val="28"/>
          <w:szCs w:val="28"/>
        </w:rPr>
        <w:t xml:space="preserve">муниципального округа </w:t>
      </w:r>
      <w:r w:rsidR="00C900BE" w:rsidRPr="00F23A8E">
        <w:rPr>
          <w:b/>
          <w:sz w:val="28"/>
          <w:szCs w:val="28"/>
        </w:rPr>
        <w:t>Бекасово</w:t>
      </w:r>
    </w:p>
    <w:p w:rsidR="00145679" w:rsidRPr="00F23A8E" w:rsidRDefault="00C900BE" w:rsidP="0014567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23A8E">
        <w:rPr>
          <w:b/>
          <w:sz w:val="28"/>
          <w:szCs w:val="28"/>
        </w:rPr>
        <w:t>в городе Москве</w:t>
      </w:r>
      <w:r w:rsidR="00145679" w:rsidRPr="00F23A8E">
        <w:rPr>
          <w:b/>
          <w:sz w:val="28"/>
          <w:szCs w:val="28"/>
        </w:rPr>
        <w:t xml:space="preserve"> </w:t>
      </w:r>
      <w:r w:rsidRPr="00F23A8E">
        <w:rPr>
          <w:b/>
          <w:sz w:val="28"/>
          <w:szCs w:val="28"/>
        </w:rPr>
        <w:t xml:space="preserve">                                                        </w:t>
      </w:r>
      <w:r w:rsidR="00F23A8E">
        <w:rPr>
          <w:b/>
          <w:sz w:val="28"/>
          <w:szCs w:val="28"/>
        </w:rPr>
        <w:t xml:space="preserve">          </w:t>
      </w:r>
      <w:r w:rsidRPr="00F23A8E">
        <w:rPr>
          <w:b/>
          <w:sz w:val="28"/>
          <w:szCs w:val="28"/>
        </w:rPr>
        <w:t>О.Д. Колокольчикова</w:t>
      </w:r>
    </w:p>
    <w:p w:rsidR="003D7A59" w:rsidRPr="00192C59" w:rsidRDefault="003D7A59" w:rsidP="00145679">
      <w:pPr>
        <w:autoSpaceDE w:val="0"/>
        <w:autoSpaceDN w:val="0"/>
        <w:adjustRightInd w:val="0"/>
        <w:jc w:val="both"/>
        <w:rPr>
          <w:b/>
          <w:sz w:val="27"/>
          <w:szCs w:val="27"/>
        </w:rPr>
      </w:pPr>
    </w:p>
    <w:p w:rsidR="00F23A8E" w:rsidRPr="00F23A8E" w:rsidRDefault="00F23A8E" w:rsidP="00F23A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7"/>
          <w:szCs w:val="27"/>
        </w:rPr>
        <w:lastRenderedPageBreak/>
        <w:t xml:space="preserve">                                                                               </w:t>
      </w:r>
      <w:r w:rsidRPr="00F23A8E">
        <w:rPr>
          <w:sz w:val="28"/>
          <w:szCs w:val="28"/>
        </w:rPr>
        <w:t xml:space="preserve">Приложение </w:t>
      </w:r>
    </w:p>
    <w:p w:rsidR="00F23A8E" w:rsidRPr="00F23A8E" w:rsidRDefault="00F23A8E" w:rsidP="00F23A8E">
      <w:pPr>
        <w:ind w:left="5387"/>
        <w:jc w:val="both"/>
        <w:rPr>
          <w:sz w:val="28"/>
          <w:szCs w:val="28"/>
        </w:rPr>
      </w:pPr>
      <w:r w:rsidRPr="00F23A8E">
        <w:rPr>
          <w:sz w:val="28"/>
          <w:szCs w:val="28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F23A8E" w:rsidRPr="00F23A8E" w:rsidRDefault="00F23A8E" w:rsidP="00F23A8E">
      <w:pPr>
        <w:ind w:left="5387"/>
        <w:jc w:val="both"/>
        <w:rPr>
          <w:sz w:val="28"/>
          <w:szCs w:val="28"/>
        </w:rPr>
      </w:pPr>
      <w:r w:rsidRPr="00F23A8E">
        <w:rPr>
          <w:sz w:val="28"/>
          <w:szCs w:val="28"/>
        </w:rPr>
        <w:t>от 12 марта 2026 года № 29/04</w:t>
      </w:r>
    </w:p>
    <w:p w:rsidR="00F23A8E" w:rsidRPr="00192C59" w:rsidRDefault="00F23A8E" w:rsidP="00F23A8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23A8E" w:rsidRPr="00192C59" w:rsidRDefault="00F23A8E" w:rsidP="00F23A8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192C59">
        <w:rPr>
          <w:b/>
          <w:sz w:val="27"/>
          <w:szCs w:val="27"/>
        </w:rPr>
        <w:t xml:space="preserve">Перечень </w:t>
      </w:r>
    </w:p>
    <w:p w:rsidR="00F23A8E" w:rsidRPr="00192C59" w:rsidRDefault="00F23A8E" w:rsidP="00F23A8E">
      <w:pPr>
        <w:jc w:val="center"/>
        <w:rPr>
          <w:b/>
          <w:bCs/>
          <w:sz w:val="27"/>
          <w:szCs w:val="27"/>
        </w:rPr>
      </w:pPr>
      <w:r w:rsidRPr="00192C59">
        <w:rPr>
          <w:b/>
          <w:sz w:val="27"/>
          <w:szCs w:val="27"/>
        </w:rPr>
        <w:t xml:space="preserve">информации о деятельности Совета депутатов внутригородского муниципального образования – </w:t>
      </w:r>
      <w:r w:rsidRPr="00192C59">
        <w:rPr>
          <w:rFonts w:eastAsia="Calibri"/>
          <w:b/>
          <w:sz w:val="27"/>
          <w:szCs w:val="27"/>
          <w:lang w:eastAsia="en-US"/>
        </w:rPr>
        <w:t xml:space="preserve">муниципального округа Бекасово в городе Москве, размещаемой </w:t>
      </w:r>
      <w:r w:rsidRPr="00192C59">
        <w:rPr>
          <w:b/>
          <w:sz w:val="27"/>
          <w:szCs w:val="27"/>
        </w:rPr>
        <w:t xml:space="preserve">на официальном сайте органов местного самоуправления внутригородского муниципального образования – </w:t>
      </w:r>
      <w:r w:rsidRPr="00192C59">
        <w:rPr>
          <w:rFonts w:eastAsia="Calibri"/>
          <w:b/>
          <w:sz w:val="27"/>
          <w:szCs w:val="27"/>
          <w:lang w:eastAsia="en-US"/>
        </w:rPr>
        <w:t>муниципального округа Бекасово</w:t>
      </w:r>
      <w:r w:rsidRPr="00192C59">
        <w:rPr>
          <w:b/>
          <w:sz w:val="27"/>
          <w:szCs w:val="27"/>
        </w:rPr>
        <w:t xml:space="preserve"> в городе Москве </w:t>
      </w:r>
      <w:r w:rsidRPr="00192C59">
        <w:rPr>
          <w:rFonts w:eastAsia="Calibri"/>
          <w:b/>
          <w:sz w:val="27"/>
          <w:szCs w:val="27"/>
          <w:lang w:eastAsia="en-US"/>
        </w:rPr>
        <w:t>в информационно-телекоммуникационной сети «Интернет»</w:t>
      </w:r>
    </w:p>
    <w:p w:rsidR="00F23A8E" w:rsidRDefault="00F23A8E" w:rsidP="00F23A8E">
      <w:pPr>
        <w:jc w:val="center"/>
        <w:rPr>
          <w:rFonts w:eastAsia="Calibri"/>
          <w:b/>
          <w:sz w:val="27"/>
          <w:szCs w:val="27"/>
          <w:lang w:eastAsia="en-US"/>
        </w:rPr>
      </w:pPr>
    </w:p>
    <w:p w:rsidR="000A185C" w:rsidRPr="00192C59" w:rsidRDefault="000A185C" w:rsidP="00F23A8E">
      <w:pPr>
        <w:jc w:val="center"/>
        <w:rPr>
          <w:rFonts w:eastAsia="Calibri"/>
          <w:b/>
          <w:sz w:val="27"/>
          <w:szCs w:val="27"/>
          <w:lang w:eastAsia="en-US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3260"/>
      </w:tblGrid>
      <w:tr w:rsidR="00F23A8E" w:rsidRPr="00192C59" w:rsidTr="00F23A8E">
        <w:trPr>
          <w:trHeight w:val="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0A185C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</w:rPr>
            </w:pPr>
            <w:proofErr w:type="gramStart"/>
            <w:r w:rsidRPr="000A185C">
              <w:rPr>
                <w:b/>
                <w:sz w:val="27"/>
                <w:szCs w:val="27"/>
              </w:rPr>
              <w:t>п</w:t>
            </w:r>
            <w:proofErr w:type="gramEnd"/>
            <w:r w:rsidRPr="000A185C">
              <w:rPr>
                <w:b/>
                <w:sz w:val="27"/>
                <w:szCs w:val="27"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0A185C" w:rsidRDefault="00F23A8E" w:rsidP="00F23A8E">
            <w:pPr>
              <w:widowControl w:val="0"/>
              <w:autoSpaceDE w:val="0"/>
              <w:autoSpaceDN w:val="0"/>
              <w:adjustRightInd w:val="0"/>
              <w:ind w:left="-742"/>
              <w:jc w:val="center"/>
              <w:rPr>
                <w:b/>
                <w:sz w:val="27"/>
                <w:szCs w:val="27"/>
              </w:rPr>
            </w:pPr>
            <w:r w:rsidRPr="000A185C">
              <w:rPr>
                <w:b/>
                <w:sz w:val="27"/>
                <w:szCs w:val="27"/>
              </w:rPr>
              <w:t>Категория информации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0A185C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</w:rPr>
            </w:pPr>
            <w:r w:rsidRPr="000A185C">
              <w:rPr>
                <w:b/>
                <w:sz w:val="27"/>
                <w:szCs w:val="27"/>
              </w:rPr>
              <w:t xml:space="preserve">Периодичность размещения информации 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1.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192C59">
              <w:rPr>
                <w:sz w:val="27"/>
                <w:szCs w:val="27"/>
              </w:rPr>
              <w:t>Общая информация о Совете депутатов</w:t>
            </w:r>
            <w:r w:rsidRPr="00192C59">
              <w:rPr>
                <w:i/>
                <w:sz w:val="27"/>
                <w:szCs w:val="27"/>
              </w:rPr>
              <w:t xml:space="preserve"> </w:t>
            </w:r>
            <w:r w:rsidRPr="00192C59">
              <w:rPr>
                <w:sz w:val="27"/>
                <w:szCs w:val="27"/>
              </w:rPr>
              <w:t xml:space="preserve">внутригородского муниципального образования - </w:t>
            </w:r>
            <w:r w:rsidRPr="00192C59">
              <w:rPr>
                <w:rFonts w:eastAsia="Calibri"/>
                <w:sz w:val="27"/>
                <w:szCs w:val="27"/>
                <w:lang w:eastAsia="en-US"/>
              </w:rPr>
              <w:t>муниципального округа Бекасово в городе Москве</w:t>
            </w:r>
          </w:p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rFonts w:eastAsia="Calibri"/>
                <w:sz w:val="27"/>
                <w:szCs w:val="27"/>
                <w:lang w:eastAsia="en-US"/>
              </w:rPr>
              <w:t xml:space="preserve"> (далее – </w:t>
            </w:r>
            <w:r w:rsidRPr="00192C59">
              <w:rPr>
                <w:sz w:val="27"/>
                <w:szCs w:val="27"/>
              </w:rPr>
              <w:t>Совет депутатов</w:t>
            </w:r>
            <w:r w:rsidRPr="00192C59">
              <w:rPr>
                <w:rFonts w:eastAsia="Calibri"/>
                <w:sz w:val="27"/>
                <w:szCs w:val="27"/>
                <w:lang w:eastAsia="en-US"/>
              </w:rPr>
              <w:t xml:space="preserve">) 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1.1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Полное наименование, почтовый адрес, адрес электронной почты, номера справочных телефонов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поддерживается в актуальном состоянии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1.2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Сведения о Главе внутригородского муниципального образования – муниципального округа Бекасово в городе Москве (Председатель Совета депутатов) (фамилия, имя, отчество, полномочия, а также при согласии указанного лица иные сведения о нем)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в течение 2 рабочих дней со дня избрания; поддерживается в актуальном состоянии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1.3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Сведения о заместителе Председателя Совета депутатов внутригородского муниципального образования – муниципального округа Бекасово в городе Москве (фамилия, имя, отчество, полномочия, а также при согласии указанного лица иные сведения о нем)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в течение 2 рабочих дней со дня избрания; поддерживается в актуальном состоянии</w:t>
            </w:r>
          </w:p>
        </w:tc>
      </w:tr>
      <w:tr w:rsidR="00F23A8E" w:rsidRPr="00192C59" w:rsidTr="00F23A8E">
        <w:trPr>
          <w:trHeight w:val="8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1.4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Полномочия Совета депутатов, а также перечень</w:t>
            </w:r>
            <w:r w:rsidRPr="00192C59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Pr="00192C59">
              <w:rPr>
                <w:sz w:val="27"/>
                <w:szCs w:val="27"/>
              </w:rPr>
              <w:t>законов и иных нормативных правовых актов, определяющих полномочия Совета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поддерживается в актуальном состоянии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1.5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 xml:space="preserve">Сведения о депутатских объединениях </w:t>
            </w:r>
            <w:r w:rsidRPr="00192C59">
              <w:rPr>
                <w:sz w:val="27"/>
                <w:szCs w:val="27"/>
              </w:rPr>
              <w:lastRenderedPageBreak/>
              <w:t>(наименования и составы)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lastRenderedPageBreak/>
              <w:t xml:space="preserve">в течение 3 рабочих дней </w:t>
            </w:r>
            <w:r w:rsidRPr="00192C59">
              <w:rPr>
                <w:rFonts w:eastAsiaTheme="minorHAnsi"/>
                <w:sz w:val="27"/>
                <w:szCs w:val="27"/>
                <w:lang w:eastAsia="en-US"/>
              </w:rPr>
              <w:lastRenderedPageBreak/>
              <w:t>со дня принятия решения о создании депутатского объединения;</w:t>
            </w:r>
          </w:p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поддерживается в актуальном состоянии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lastRenderedPageBreak/>
              <w:t>1.6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Сведения о постоянных комиссиях Совета депутатов (наименования, задачи (функции) и составы)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в течение 3 рабочих дней со дня принятия решения Совета депутатов;</w:t>
            </w:r>
          </w:p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поддерживается в актуальном состоянии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1.7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Сведения об организации доступа к информации о деятельности Совета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ind w:left="133" w:right="142"/>
              <w:jc w:val="center"/>
              <w:rPr>
                <w:rFonts w:eastAsiaTheme="minorHAnsi"/>
                <w:iCs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>поддерживается в актуальном состоянии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1.8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 xml:space="preserve">Информация о правилах и сроках </w:t>
            </w:r>
            <w:proofErr w:type="gramStart"/>
            <w:r w:rsidRPr="00192C59">
              <w:rPr>
                <w:sz w:val="27"/>
                <w:szCs w:val="27"/>
              </w:rPr>
              <w:t>проведения аккредитации журналистов средств массовой информации</w:t>
            </w:r>
            <w:proofErr w:type="gramEnd"/>
            <w:r w:rsidRPr="00192C59">
              <w:rPr>
                <w:sz w:val="27"/>
                <w:szCs w:val="27"/>
              </w:rPr>
              <w:t xml:space="preserve"> при Совете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>поддерживается в актуальном состоянии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1.9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Новости о деятельности Совета депутатов, о мероприятиях, проводимых Советом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>поддерживается в актуальном состоянии</w:t>
            </w:r>
          </w:p>
        </w:tc>
      </w:tr>
      <w:tr w:rsidR="00F23A8E" w:rsidRPr="00192C59" w:rsidTr="00F23A8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2.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>Информация о правотворческой деятельности Совета депутатов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2.1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 xml:space="preserve">Регламент Совета депутатов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в течение 5 рабочих дней со дня вступления в силу решения Совета депутатов; поддерживается в актуальном состоянии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2.2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План работы Совета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7"/>
                <w:szCs w:val="27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в течение 3 рабочих дней после дня его утверждения Советом депутатов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2.3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pStyle w:val="ConsNormal"/>
              <w:widowControl/>
              <w:tabs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92C59">
              <w:rPr>
                <w:rFonts w:ascii="Times New Roman" w:hAnsi="Times New Roman" w:cs="Times New Roman"/>
                <w:sz w:val="27"/>
                <w:szCs w:val="27"/>
              </w:rPr>
              <w:t xml:space="preserve">Информация о месте, времени и дате очередного (внеочередного) заседания Совета депутатов </w:t>
            </w:r>
          </w:p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 xml:space="preserve">не менее чем за 5 дней до дня проведения очередного заседания Совета депутатов и не менее чем за один день  до дня проведения внеочередного заседания Совета депутатов 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2.4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 xml:space="preserve">Повестка дня заседания Совета депутатов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 xml:space="preserve">не </w:t>
            </w:r>
            <w:proofErr w:type="gramStart"/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>позднее</w:t>
            </w:r>
            <w:proofErr w:type="gramEnd"/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 xml:space="preserve"> чем за 5 дней до дня проведения очередного заседания Совета депутатов и не позднее чем за один день до дня проведения внеочередного заседания Совета депутатов 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2.5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 xml:space="preserve">Аудиовидеозапись заседания Совета депутатов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 xml:space="preserve">в течение 3 дней после дня проведения заседания 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2.6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Решения Совета депутатов (тексты),</w:t>
            </w:r>
            <w:r w:rsidRPr="00192C59">
              <w:rPr>
                <w:rFonts w:eastAsiaTheme="minorHAnsi"/>
                <w:sz w:val="27"/>
                <w:szCs w:val="27"/>
                <w:lang w:eastAsia="en-US"/>
              </w:rPr>
              <w:t xml:space="preserve"> за исключением решений или их отдельных положений, содержащих сведения, распространение которых ограничено федеральным законом,</w:t>
            </w:r>
            <w:r w:rsidRPr="00192C59">
              <w:rPr>
                <w:sz w:val="27"/>
                <w:szCs w:val="27"/>
              </w:rPr>
              <w:t xml:space="preserve"> включая сведения о внесении в них изменений, признании их </w:t>
            </w:r>
            <w:proofErr w:type="gramStart"/>
            <w:r w:rsidRPr="00192C59">
              <w:rPr>
                <w:sz w:val="27"/>
                <w:szCs w:val="27"/>
              </w:rPr>
              <w:t>утратившими</w:t>
            </w:r>
            <w:proofErr w:type="gramEnd"/>
            <w:r w:rsidRPr="00192C59">
              <w:rPr>
                <w:sz w:val="27"/>
                <w:szCs w:val="27"/>
              </w:rPr>
              <w:t xml:space="preserve"> силу, признании их судом недействующими, а также сведения о государственной регистрации решений Совета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 xml:space="preserve">в течение 5 рабочих </w:t>
            </w:r>
          </w:p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>дней со дня:</w:t>
            </w:r>
          </w:p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 xml:space="preserve">принятия соответствующего решения; </w:t>
            </w:r>
          </w:p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 xml:space="preserve">поступления судебного постановления в Совет депутатов; </w:t>
            </w:r>
          </w:p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 xml:space="preserve">поступления решения о государственной регистрации 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2.7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 xml:space="preserve">Тексты проектов решений Совета депутатов, внесенных в Совет депутатов, </w:t>
            </w: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за исключением проектов решений или их отдельных положений, содержащих сведения, распространение которых ограничено федеральным законом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>в течение 2 рабочих дней со дня регистрации проекта решения</w:t>
            </w:r>
          </w:p>
        </w:tc>
      </w:tr>
      <w:tr w:rsidR="00F23A8E" w:rsidRPr="00192C59" w:rsidTr="00F23A8E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2.8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Порядок обжалования решений Совета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поддерживается в актуальном состоянии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2.9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Установленные формы обращений, заявлений и иных документов, принимаемых Советом депутатов к рассмотрению в соответствии с законами и иными нормативными правовыми актами, решениями Совета депутатов</w:t>
            </w:r>
            <w:r w:rsidRPr="00192C59">
              <w:rPr>
                <w:rFonts w:eastAsiaTheme="minorHAnsi"/>
                <w:sz w:val="27"/>
                <w:szCs w:val="27"/>
                <w:lang w:eastAsia="en-US"/>
              </w:rPr>
              <w:t xml:space="preserve"> (при наличии)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поддерживается в актуальном состоянии</w:t>
            </w:r>
          </w:p>
        </w:tc>
      </w:tr>
      <w:tr w:rsidR="00F23A8E" w:rsidRPr="00192C59" w:rsidTr="00F23A8E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3.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Информация о депутатах Совета депутатов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3.1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Сведения о депутатах Совета депутатов (фамилии, имена, отчества, фотографии</w:t>
            </w:r>
            <w:r w:rsidRPr="00192C59">
              <w:rPr>
                <w:i/>
                <w:sz w:val="27"/>
                <w:szCs w:val="27"/>
              </w:rPr>
              <w:t>,</w:t>
            </w:r>
            <w:r w:rsidRPr="00192C59">
              <w:rPr>
                <w:sz w:val="27"/>
                <w:szCs w:val="27"/>
              </w:rPr>
              <w:t xml:space="preserve"> избирательные округа, от которых были избраны депутаты, а также при согласии депутатов иные сведения о них)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 xml:space="preserve">в течение 5 рабочих дней со дня </w:t>
            </w:r>
            <w:proofErr w:type="gramStart"/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начала работы Совета депутатов нового созыва</w:t>
            </w:r>
            <w:proofErr w:type="gramEnd"/>
            <w:r w:rsidRPr="00192C59">
              <w:rPr>
                <w:rFonts w:eastAsiaTheme="minorHAnsi"/>
                <w:sz w:val="27"/>
                <w:szCs w:val="27"/>
                <w:lang w:eastAsia="en-US"/>
              </w:rPr>
              <w:t xml:space="preserve">; </w:t>
            </w:r>
          </w:p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поддерживается в актуальном состоянии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3.2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 xml:space="preserve">Порядок </w:t>
            </w:r>
            <w:proofErr w:type="gramStart"/>
            <w:r w:rsidRPr="00192C59">
              <w:rPr>
                <w:sz w:val="27"/>
                <w:szCs w:val="27"/>
              </w:rPr>
              <w:t>проведения отчета депутата Совета депутатов</w:t>
            </w:r>
            <w:proofErr w:type="gramEnd"/>
            <w:r w:rsidRPr="00192C59">
              <w:rPr>
                <w:sz w:val="27"/>
                <w:szCs w:val="27"/>
              </w:rPr>
              <w:t xml:space="preserve"> перед избирателями; информация о дате, месте и времени проведения отчета депутата Совета депутатов перед избирателями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в течение 5</w:t>
            </w:r>
            <w:r w:rsidRPr="00192C59">
              <w:rPr>
                <w:rFonts w:eastAsiaTheme="minorHAnsi"/>
                <w:i/>
                <w:sz w:val="27"/>
                <w:szCs w:val="27"/>
                <w:lang w:eastAsia="en-US"/>
              </w:rPr>
              <w:t xml:space="preserve"> </w:t>
            </w: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рабочих дней со дня вступления в силу решения Совета депутатов; поддерживается в актуальном состоянии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3.3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Ежегодные отчеты (тексты) депутатов Совета депутатов перед избирателями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pStyle w:val="ad"/>
              <w:spacing w:before="0" w:beforeAutospacing="0" w:after="0" w:afterAutospacing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 xml:space="preserve">в течение 14 дней </w:t>
            </w:r>
          </w:p>
          <w:p w:rsidR="00F23A8E" w:rsidRPr="00192C59" w:rsidRDefault="00F23A8E" w:rsidP="00F23A8E">
            <w:pPr>
              <w:pStyle w:val="ad"/>
              <w:spacing w:before="0" w:beforeAutospacing="0" w:after="0" w:afterAutospacing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sz w:val="27"/>
                <w:szCs w:val="27"/>
              </w:rPr>
              <w:t>со дня его представления избирателям</w:t>
            </w: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;</w:t>
            </w:r>
          </w:p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 xml:space="preserve">указанные отчеты находятся на официальном сайте Совета депутатов за весь срок полномочий депутата Совета депутатов 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4.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 xml:space="preserve">Информация о работе </w:t>
            </w:r>
            <w:r w:rsidRPr="00192C59">
              <w:rPr>
                <w:sz w:val="27"/>
                <w:szCs w:val="27"/>
              </w:rPr>
              <w:t>Совета депутатов</w:t>
            </w:r>
            <w:r w:rsidRPr="00192C59">
              <w:rPr>
                <w:rFonts w:eastAsiaTheme="minorHAnsi"/>
                <w:sz w:val="27"/>
                <w:szCs w:val="27"/>
                <w:lang w:eastAsia="en-US"/>
              </w:rPr>
              <w:t xml:space="preserve">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 </w:t>
            </w:r>
          </w:p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(далее – обращения)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4.1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</w:t>
            </w:r>
            <w:r w:rsidRPr="00192C59">
              <w:rPr>
                <w:rFonts w:eastAsiaTheme="minorHAnsi"/>
                <w:sz w:val="27"/>
                <w:szCs w:val="27"/>
                <w:lang w:eastAsia="en-US"/>
              </w:rPr>
              <w:t xml:space="preserve"> главой внутригородского муниципального образования - </w:t>
            </w:r>
            <w:r w:rsidRPr="00192C59">
              <w:rPr>
                <w:rFonts w:eastAsia="Calibri"/>
                <w:sz w:val="27"/>
                <w:szCs w:val="27"/>
                <w:lang w:eastAsia="en-US"/>
              </w:rPr>
              <w:t>муниципального округа Бекасово в городе Москве</w:t>
            </w:r>
            <w:r w:rsidRPr="00192C59">
              <w:rPr>
                <w:rFonts w:eastAsiaTheme="minorHAnsi"/>
                <w:sz w:val="27"/>
                <w:szCs w:val="27"/>
                <w:lang w:eastAsia="en-US"/>
              </w:rPr>
              <w:t xml:space="preserve">, </w:t>
            </w:r>
            <w:r w:rsidRPr="00192C59">
              <w:rPr>
                <w:sz w:val="27"/>
                <w:szCs w:val="27"/>
              </w:rPr>
              <w:t>депутатами Совета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>поддерживается в актуальном состоянии</w:t>
            </w:r>
            <w:r w:rsidRPr="00192C59">
              <w:rPr>
                <w:sz w:val="27"/>
                <w:szCs w:val="27"/>
              </w:rPr>
              <w:t xml:space="preserve"> 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4.2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Порядок рассмотрения обращений в Совете депутатов, в том числе депутатами Совета депутатов с указанием актов, регулирующих эту деятельность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>поддерживается в актуальном состоянии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4.3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>Номер телефона, по которому можно получить информацию справочного характера по организации приема лиц, указанных в пункте 4.1 настоящего Перечня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7"/>
                <w:szCs w:val="27"/>
              </w:rPr>
            </w:pPr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>поддерживается в актуальном состоянии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Информация о результатах проверок, проведенных в Совете депутатов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>в течение 5 рабочих дней со дня поступления результатов проверки</w:t>
            </w:r>
          </w:p>
        </w:tc>
      </w:tr>
      <w:tr w:rsidR="00F23A8E" w:rsidRPr="00192C59" w:rsidTr="00F23A8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92C59">
              <w:rPr>
                <w:sz w:val="27"/>
                <w:szCs w:val="27"/>
              </w:rPr>
              <w:t>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92C59">
              <w:rPr>
                <w:rFonts w:eastAsiaTheme="minorHAnsi"/>
                <w:sz w:val="27"/>
                <w:szCs w:val="27"/>
                <w:lang w:eastAsia="en-US"/>
              </w:rPr>
              <w:t xml:space="preserve">Сведения об использовании средств бюджета </w:t>
            </w:r>
            <w:r w:rsidRPr="00192C59">
              <w:rPr>
                <w:rFonts w:eastAsia="Calibri"/>
                <w:sz w:val="27"/>
                <w:szCs w:val="27"/>
                <w:lang w:eastAsia="en-US"/>
              </w:rPr>
              <w:t xml:space="preserve">внутригородского муниципального образования – муниципального округа Бекасово в городе Москве, </w:t>
            </w:r>
            <w:r w:rsidRPr="00192C59">
              <w:rPr>
                <w:rFonts w:eastAsiaTheme="minorHAnsi"/>
                <w:sz w:val="27"/>
                <w:szCs w:val="27"/>
                <w:lang w:eastAsia="en-US"/>
              </w:rPr>
              <w:t xml:space="preserve">выделяемых на обеспечение деятельности Совета депутатов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>ежеквартально</w:t>
            </w:r>
          </w:p>
          <w:p w:rsidR="00F23A8E" w:rsidRPr="00192C59" w:rsidRDefault="00F23A8E" w:rsidP="00F23A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7"/>
                <w:szCs w:val="27"/>
                <w:lang w:eastAsia="en-US"/>
              </w:rPr>
            </w:pPr>
            <w:r w:rsidRPr="00192C59">
              <w:rPr>
                <w:rFonts w:eastAsiaTheme="minorHAnsi"/>
                <w:iCs/>
                <w:sz w:val="27"/>
                <w:szCs w:val="27"/>
                <w:lang w:eastAsia="en-US"/>
              </w:rPr>
              <w:t>не позднее 5 рабочих дней, следующих после отчетного периода</w:t>
            </w:r>
          </w:p>
        </w:tc>
      </w:tr>
    </w:tbl>
    <w:p w:rsidR="00F23A8E" w:rsidRPr="00947633" w:rsidRDefault="00F23A8E" w:rsidP="00F23A8E">
      <w:pPr>
        <w:tabs>
          <w:tab w:val="left" w:pos="1590"/>
        </w:tabs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</w:p>
    <w:p w:rsidR="001963A5" w:rsidRDefault="001963A5" w:rsidP="002C37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sectPr w:rsidR="001963A5" w:rsidSect="000A185C">
      <w:headerReference w:type="default" r:id="rId9"/>
      <w:pgSz w:w="11906" w:h="16838"/>
      <w:pgMar w:top="851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A8E" w:rsidRDefault="00F23A8E" w:rsidP="00B77EB8">
      <w:r>
        <w:separator/>
      </w:r>
    </w:p>
  </w:endnote>
  <w:endnote w:type="continuationSeparator" w:id="0">
    <w:p w:rsidR="00F23A8E" w:rsidRDefault="00F23A8E" w:rsidP="00B77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A8E" w:rsidRDefault="00F23A8E" w:rsidP="00B77EB8">
      <w:r>
        <w:separator/>
      </w:r>
    </w:p>
  </w:footnote>
  <w:footnote w:type="continuationSeparator" w:id="0">
    <w:p w:rsidR="00F23A8E" w:rsidRDefault="00F23A8E" w:rsidP="00B77E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397682"/>
      <w:docPartObj>
        <w:docPartGallery w:val="Page Numbers (Top of Page)"/>
        <w:docPartUnique/>
      </w:docPartObj>
    </w:sdtPr>
    <w:sdtEndPr/>
    <w:sdtContent>
      <w:p w:rsidR="00F23A8E" w:rsidRDefault="00F23A8E" w:rsidP="005978F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1E7">
          <w:rPr>
            <w:noProof/>
          </w:rPr>
          <w:t>2</w:t>
        </w:r>
        <w:r>
          <w:fldChar w:fldCharType="end"/>
        </w:r>
      </w:p>
      <w:p w:rsidR="00F23A8E" w:rsidRDefault="00A901E7" w:rsidP="005978FA">
        <w:pPr>
          <w:pStyle w:val="a4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D1C65"/>
    <w:multiLevelType w:val="hybridMultilevel"/>
    <w:tmpl w:val="3F56439C"/>
    <w:lvl w:ilvl="0" w:tplc="BF1E5480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6A60EFE"/>
    <w:multiLevelType w:val="multilevel"/>
    <w:tmpl w:val="9EA0C8B0"/>
    <w:lvl w:ilvl="0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679"/>
    <w:rsid w:val="00036903"/>
    <w:rsid w:val="00046C3F"/>
    <w:rsid w:val="00053441"/>
    <w:rsid w:val="00055ED4"/>
    <w:rsid w:val="0006220B"/>
    <w:rsid w:val="00064AAD"/>
    <w:rsid w:val="000848B5"/>
    <w:rsid w:val="000869FF"/>
    <w:rsid w:val="000A185C"/>
    <w:rsid w:val="000A288A"/>
    <w:rsid w:val="000B0ED6"/>
    <w:rsid w:val="000B60DD"/>
    <w:rsid w:val="000B6F8D"/>
    <w:rsid w:val="000C102F"/>
    <w:rsid w:val="000C1346"/>
    <w:rsid w:val="000C517A"/>
    <w:rsid w:val="000D14DA"/>
    <w:rsid w:val="000D4BF8"/>
    <w:rsid w:val="000D65F1"/>
    <w:rsid w:val="000E5EC5"/>
    <w:rsid w:val="000E755A"/>
    <w:rsid w:val="000F0195"/>
    <w:rsid w:val="000F3BEA"/>
    <w:rsid w:val="000F41D1"/>
    <w:rsid w:val="000F764E"/>
    <w:rsid w:val="00102444"/>
    <w:rsid w:val="00104D30"/>
    <w:rsid w:val="00130E32"/>
    <w:rsid w:val="00131813"/>
    <w:rsid w:val="00133954"/>
    <w:rsid w:val="00145679"/>
    <w:rsid w:val="00151567"/>
    <w:rsid w:val="001553BC"/>
    <w:rsid w:val="001569CD"/>
    <w:rsid w:val="00175D2A"/>
    <w:rsid w:val="00192C59"/>
    <w:rsid w:val="001963A5"/>
    <w:rsid w:val="001A72B5"/>
    <w:rsid w:val="001C0074"/>
    <w:rsid w:val="001C19F6"/>
    <w:rsid w:val="001E2BBD"/>
    <w:rsid w:val="00200998"/>
    <w:rsid w:val="00201B5B"/>
    <w:rsid w:val="00201C65"/>
    <w:rsid w:val="00211248"/>
    <w:rsid w:val="00225716"/>
    <w:rsid w:val="002277E2"/>
    <w:rsid w:val="00230880"/>
    <w:rsid w:val="002524A0"/>
    <w:rsid w:val="00260870"/>
    <w:rsid w:val="00261D21"/>
    <w:rsid w:val="0026267B"/>
    <w:rsid w:val="00287ADA"/>
    <w:rsid w:val="00290069"/>
    <w:rsid w:val="00297D27"/>
    <w:rsid w:val="002A2162"/>
    <w:rsid w:val="002A7FF9"/>
    <w:rsid w:val="002B7A24"/>
    <w:rsid w:val="002C37B5"/>
    <w:rsid w:val="002D7C01"/>
    <w:rsid w:val="002E4334"/>
    <w:rsid w:val="002F322D"/>
    <w:rsid w:val="00346986"/>
    <w:rsid w:val="003536B1"/>
    <w:rsid w:val="003550AB"/>
    <w:rsid w:val="003844B1"/>
    <w:rsid w:val="00387796"/>
    <w:rsid w:val="0038781F"/>
    <w:rsid w:val="003A2989"/>
    <w:rsid w:val="003A2BCF"/>
    <w:rsid w:val="003A79A9"/>
    <w:rsid w:val="003B107C"/>
    <w:rsid w:val="003C1A91"/>
    <w:rsid w:val="003D7A59"/>
    <w:rsid w:val="003E06C6"/>
    <w:rsid w:val="003F3A6B"/>
    <w:rsid w:val="00402324"/>
    <w:rsid w:val="00415519"/>
    <w:rsid w:val="004201C2"/>
    <w:rsid w:val="00430A62"/>
    <w:rsid w:val="00454F12"/>
    <w:rsid w:val="004648B1"/>
    <w:rsid w:val="00470CDF"/>
    <w:rsid w:val="00474F28"/>
    <w:rsid w:val="00485B67"/>
    <w:rsid w:val="004876FB"/>
    <w:rsid w:val="004A225C"/>
    <w:rsid w:val="004A75BB"/>
    <w:rsid w:val="004B7D35"/>
    <w:rsid w:val="004C3395"/>
    <w:rsid w:val="004C4639"/>
    <w:rsid w:val="004E0A9C"/>
    <w:rsid w:val="004E2A68"/>
    <w:rsid w:val="004F57A3"/>
    <w:rsid w:val="0050286F"/>
    <w:rsid w:val="00502AE4"/>
    <w:rsid w:val="00505765"/>
    <w:rsid w:val="00513DBA"/>
    <w:rsid w:val="0051617B"/>
    <w:rsid w:val="005176A2"/>
    <w:rsid w:val="00522CED"/>
    <w:rsid w:val="00524565"/>
    <w:rsid w:val="00554C0A"/>
    <w:rsid w:val="00560AA6"/>
    <w:rsid w:val="00596EF9"/>
    <w:rsid w:val="005978FA"/>
    <w:rsid w:val="005A681D"/>
    <w:rsid w:val="005A7CBB"/>
    <w:rsid w:val="005B19E2"/>
    <w:rsid w:val="005B4497"/>
    <w:rsid w:val="005C6BFB"/>
    <w:rsid w:val="005D2107"/>
    <w:rsid w:val="005D2C4E"/>
    <w:rsid w:val="005D4818"/>
    <w:rsid w:val="005D6E19"/>
    <w:rsid w:val="005E6D54"/>
    <w:rsid w:val="005F3F21"/>
    <w:rsid w:val="005F5A3E"/>
    <w:rsid w:val="005F69D7"/>
    <w:rsid w:val="005F7A8F"/>
    <w:rsid w:val="00611839"/>
    <w:rsid w:val="00642787"/>
    <w:rsid w:val="0064563D"/>
    <w:rsid w:val="006618FF"/>
    <w:rsid w:val="00697956"/>
    <w:rsid w:val="006A2493"/>
    <w:rsid w:val="006C4C41"/>
    <w:rsid w:val="006D6F4B"/>
    <w:rsid w:val="006E0B31"/>
    <w:rsid w:val="006F599A"/>
    <w:rsid w:val="006F7736"/>
    <w:rsid w:val="00712755"/>
    <w:rsid w:val="007210BF"/>
    <w:rsid w:val="00727090"/>
    <w:rsid w:val="0073406F"/>
    <w:rsid w:val="007460DC"/>
    <w:rsid w:val="00753A19"/>
    <w:rsid w:val="007544D2"/>
    <w:rsid w:val="0075664C"/>
    <w:rsid w:val="007628EF"/>
    <w:rsid w:val="007640F7"/>
    <w:rsid w:val="007814ED"/>
    <w:rsid w:val="007814F3"/>
    <w:rsid w:val="00785165"/>
    <w:rsid w:val="0078547F"/>
    <w:rsid w:val="007A02F1"/>
    <w:rsid w:val="007B26EB"/>
    <w:rsid w:val="007D18D1"/>
    <w:rsid w:val="007E0115"/>
    <w:rsid w:val="007F17B9"/>
    <w:rsid w:val="00823645"/>
    <w:rsid w:val="00823CB5"/>
    <w:rsid w:val="00836FCA"/>
    <w:rsid w:val="00850BCA"/>
    <w:rsid w:val="00852319"/>
    <w:rsid w:val="00853E32"/>
    <w:rsid w:val="008609DA"/>
    <w:rsid w:val="00870CF9"/>
    <w:rsid w:val="008725ED"/>
    <w:rsid w:val="008A03C7"/>
    <w:rsid w:val="008A101B"/>
    <w:rsid w:val="008B6603"/>
    <w:rsid w:val="008C0058"/>
    <w:rsid w:val="008D310C"/>
    <w:rsid w:val="008D4A8F"/>
    <w:rsid w:val="008D6135"/>
    <w:rsid w:val="008E6E5A"/>
    <w:rsid w:val="008E7ECB"/>
    <w:rsid w:val="008F402F"/>
    <w:rsid w:val="00947633"/>
    <w:rsid w:val="00956CE3"/>
    <w:rsid w:val="009722C1"/>
    <w:rsid w:val="00981559"/>
    <w:rsid w:val="0099059E"/>
    <w:rsid w:val="009916A6"/>
    <w:rsid w:val="00992493"/>
    <w:rsid w:val="00996BDB"/>
    <w:rsid w:val="009A1478"/>
    <w:rsid w:val="009A5CA0"/>
    <w:rsid w:val="009C7C69"/>
    <w:rsid w:val="009E1419"/>
    <w:rsid w:val="009E1EC2"/>
    <w:rsid w:val="009F6E75"/>
    <w:rsid w:val="00A000C7"/>
    <w:rsid w:val="00A03DB8"/>
    <w:rsid w:val="00A056D2"/>
    <w:rsid w:val="00A15F38"/>
    <w:rsid w:val="00A24823"/>
    <w:rsid w:val="00A47A25"/>
    <w:rsid w:val="00A52842"/>
    <w:rsid w:val="00A529F4"/>
    <w:rsid w:val="00A708D8"/>
    <w:rsid w:val="00A901E7"/>
    <w:rsid w:val="00AC7B92"/>
    <w:rsid w:val="00AE4DA4"/>
    <w:rsid w:val="00B01D31"/>
    <w:rsid w:val="00B051F2"/>
    <w:rsid w:val="00B07E17"/>
    <w:rsid w:val="00B30AFF"/>
    <w:rsid w:val="00B43A85"/>
    <w:rsid w:val="00B57873"/>
    <w:rsid w:val="00B62A6E"/>
    <w:rsid w:val="00B77EB8"/>
    <w:rsid w:val="00B90193"/>
    <w:rsid w:val="00BA619B"/>
    <w:rsid w:val="00BA7DDC"/>
    <w:rsid w:val="00BB68DC"/>
    <w:rsid w:val="00BD552D"/>
    <w:rsid w:val="00BD6173"/>
    <w:rsid w:val="00BD7781"/>
    <w:rsid w:val="00BE4B9E"/>
    <w:rsid w:val="00BF26D6"/>
    <w:rsid w:val="00C01880"/>
    <w:rsid w:val="00C16C81"/>
    <w:rsid w:val="00C31100"/>
    <w:rsid w:val="00C3149B"/>
    <w:rsid w:val="00C42839"/>
    <w:rsid w:val="00C43359"/>
    <w:rsid w:val="00C445C2"/>
    <w:rsid w:val="00C47A4B"/>
    <w:rsid w:val="00C51F3E"/>
    <w:rsid w:val="00C67AC7"/>
    <w:rsid w:val="00C743FE"/>
    <w:rsid w:val="00C768C6"/>
    <w:rsid w:val="00C80F6D"/>
    <w:rsid w:val="00C900BE"/>
    <w:rsid w:val="00C9581B"/>
    <w:rsid w:val="00CA11FB"/>
    <w:rsid w:val="00CB1B22"/>
    <w:rsid w:val="00CB46F5"/>
    <w:rsid w:val="00D01D04"/>
    <w:rsid w:val="00D054DA"/>
    <w:rsid w:val="00D12532"/>
    <w:rsid w:val="00D16E8E"/>
    <w:rsid w:val="00D1762E"/>
    <w:rsid w:val="00D17950"/>
    <w:rsid w:val="00D27FC5"/>
    <w:rsid w:val="00D32E59"/>
    <w:rsid w:val="00D52C38"/>
    <w:rsid w:val="00D66722"/>
    <w:rsid w:val="00D97511"/>
    <w:rsid w:val="00DA5DCA"/>
    <w:rsid w:val="00DC75CE"/>
    <w:rsid w:val="00DD0B10"/>
    <w:rsid w:val="00DD1866"/>
    <w:rsid w:val="00DD23F9"/>
    <w:rsid w:val="00DD4BCD"/>
    <w:rsid w:val="00DD4DE3"/>
    <w:rsid w:val="00DE277E"/>
    <w:rsid w:val="00DE4E4D"/>
    <w:rsid w:val="00DE6004"/>
    <w:rsid w:val="00DF2692"/>
    <w:rsid w:val="00E07E36"/>
    <w:rsid w:val="00E2559C"/>
    <w:rsid w:val="00E258A0"/>
    <w:rsid w:val="00E34BCD"/>
    <w:rsid w:val="00E432D1"/>
    <w:rsid w:val="00E55A48"/>
    <w:rsid w:val="00E63245"/>
    <w:rsid w:val="00E7287A"/>
    <w:rsid w:val="00E87D93"/>
    <w:rsid w:val="00E90D66"/>
    <w:rsid w:val="00E95E3B"/>
    <w:rsid w:val="00EC14FD"/>
    <w:rsid w:val="00ED114A"/>
    <w:rsid w:val="00ED1FC5"/>
    <w:rsid w:val="00EE311A"/>
    <w:rsid w:val="00EF3622"/>
    <w:rsid w:val="00F23A8E"/>
    <w:rsid w:val="00F27078"/>
    <w:rsid w:val="00F40BC9"/>
    <w:rsid w:val="00F41F97"/>
    <w:rsid w:val="00F45D96"/>
    <w:rsid w:val="00F503AA"/>
    <w:rsid w:val="00F63F6D"/>
    <w:rsid w:val="00F90BA9"/>
    <w:rsid w:val="00F9723D"/>
    <w:rsid w:val="00FA373B"/>
    <w:rsid w:val="00FB427C"/>
    <w:rsid w:val="00FD77AF"/>
    <w:rsid w:val="00FE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6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8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77E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77E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77E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7E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rsid w:val="00B77EB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77E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B77EB8"/>
    <w:rPr>
      <w:rFonts w:cs="Times New Roman"/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2257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5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522CED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0C517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6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8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77E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77E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77E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7E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rsid w:val="00B77EB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77E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B77EB8"/>
    <w:rPr>
      <w:rFonts w:cs="Times New Roman"/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2257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5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522CED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0C517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9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DCEA5-BDD0-4EF4-9425-3CBCF35BD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Наталья Сидорова</cp:lastModifiedBy>
  <cp:revision>8</cp:revision>
  <cp:lastPrinted>2025-06-25T06:14:00Z</cp:lastPrinted>
  <dcterms:created xsi:type="dcterms:W3CDTF">2026-03-02T06:40:00Z</dcterms:created>
  <dcterms:modified xsi:type="dcterms:W3CDTF">2026-03-06T06:04:00Z</dcterms:modified>
</cp:coreProperties>
</file>